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41432203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67F3D">
        <w:rPr>
          <w:szCs w:val="22"/>
        </w:rPr>
        <w:t>7</w:t>
      </w:r>
      <w:r w:rsidR="00332B68">
        <w:rPr>
          <w:szCs w:val="22"/>
        </w:rPr>
        <w:t xml:space="preserve"> </w:t>
      </w:r>
      <w:r w:rsidR="00910A74" w:rsidRPr="00F62180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40E9CC4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F62180">
        <w:rPr>
          <w:rFonts w:eastAsia="Times New Roman" w:cs="Times New Roman"/>
          <w:lang w:eastAsia="cs-CZ"/>
        </w:rPr>
        <w:t>nabídku</w:t>
      </w:r>
      <w:r w:rsidR="00F62180" w:rsidRPr="00F62180">
        <w:rPr>
          <w:rFonts w:eastAsia="Times New Roman" w:cs="Times New Roman"/>
          <w:lang w:eastAsia="cs-CZ"/>
        </w:rPr>
        <w:t xml:space="preserve"> </w:t>
      </w:r>
      <w:r w:rsidR="005C48ED" w:rsidRPr="00F62180">
        <w:rPr>
          <w:rFonts w:eastAsia="Times New Roman" w:cs="Times New Roman"/>
          <w:lang w:eastAsia="cs-CZ"/>
        </w:rPr>
        <w:t>v</w:t>
      </w:r>
      <w:r w:rsidR="00E77D54" w:rsidRPr="00F62180">
        <w:rPr>
          <w:rFonts w:eastAsia="Times New Roman" w:cs="Times New Roman"/>
          <w:lang w:eastAsia="cs-CZ"/>
        </w:rPr>
        <w:t xml:space="preserve"> řízení na </w:t>
      </w:r>
      <w:r w:rsidR="00E77D54" w:rsidRPr="00D066EF">
        <w:rPr>
          <w:rFonts w:eastAsia="Times New Roman" w:cs="Times New Roman"/>
          <w:lang w:eastAsia="cs-CZ"/>
        </w:rPr>
        <w:t>zadání</w:t>
      </w:r>
      <w:r w:rsidRPr="00D066EF">
        <w:rPr>
          <w:rFonts w:eastAsia="Times New Roman" w:cs="Times New Roman"/>
          <w:lang w:eastAsia="cs-CZ"/>
        </w:rPr>
        <w:t> </w:t>
      </w:r>
      <w:r w:rsidR="00910A74" w:rsidRPr="00D066EF">
        <w:rPr>
          <w:rFonts w:eastAsia="Times New Roman" w:cs="Times New Roman"/>
          <w:lang w:eastAsia="cs-CZ"/>
        </w:rPr>
        <w:t>na</w:t>
      </w:r>
      <w:r w:rsidR="008145D7" w:rsidRPr="00D066EF">
        <w:rPr>
          <w:rFonts w:eastAsia="Times New Roman" w:cs="Times New Roman"/>
          <w:lang w:eastAsia="cs-CZ"/>
        </w:rPr>
        <w:t xml:space="preserve">dlimitní </w:t>
      </w:r>
      <w:r w:rsidR="001F103E" w:rsidRPr="00D066EF">
        <w:rPr>
          <w:rFonts w:eastAsia="Times New Roman" w:cs="Times New Roman"/>
          <w:lang w:eastAsia="cs-CZ"/>
        </w:rPr>
        <w:t>sektorové veřejné zakázky</w:t>
      </w:r>
      <w:r w:rsidR="005C48ED" w:rsidRPr="00D066EF">
        <w:rPr>
          <w:rFonts w:eastAsia="Times New Roman" w:cs="Times New Roman"/>
          <w:lang w:eastAsia="cs-CZ"/>
        </w:rPr>
        <w:t xml:space="preserve"> </w:t>
      </w:r>
      <w:r w:rsidR="008145D7" w:rsidRPr="00D066EF">
        <w:rPr>
          <w:rFonts w:eastAsia="Times New Roman" w:cs="Times New Roman"/>
          <w:lang w:eastAsia="cs-CZ"/>
        </w:rPr>
        <w:t>s</w:t>
      </w:r>
      <w:r w:rsidR="00332B68" w:rsidRPr="00D066EF">
        <w:rPr>
          <w:rFonts w:eastAsia="Times New Roman" w:cs="Times New Roman"/>
          <w:lang w:eastAsia="cs-CZ"/>
        </w:rPr>
        <w:t> </w:t>
      </w:r>
      <w:r w:rsidR="008145D7" w:rsidRPr="00D066EF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D066EF">
        <w:rPr>
          <w:rFonts w:eastAsia="Times New Roman" w:cs="Times New Roman"/>
          <w:b/>
          <w:lang w:eastAsia="cs-CZ"/>
        </w:rPr>
        <w:t>„</w:t>
      </w:r>
      <w:bookmarkEnd w:id="0"/>
      <w:r w:rsidR="00F62180" w:rsidRPr="00D066EF">
        <w:rPr>
          <w:rFonts w:eastAsia="Times New Roman" w:cs="Times New Roman"/>
          <w:b/>
          <w:lang w:eastAsia="cs-CZ"/>
        </w:rPr>
        <w:t>Zajištění stravovacích služeb</w:t>
      </w:r>
      <w:r w:rsidR="008145D7" w:rsidRPr="00D066EF">
        <w:rPr>
          <w:rFonts w:eastAsia="Times New Roman" w:cs="Times New Roman"/>
          <w:b/>
          <w:lang w:eastAsia="cs-CZ"/>
        </w:rPr>
        <w:t>“</w:t>
      </w:r>
      <w:r w:rsidR="008145D7" w:rsidRPr="00D066EF">
        <w:rPr>
          <w:rFonts w:eastAsia="Times New Roman" w:cs="Times New Roman"/>
          <w:lang w:eastAsia="cs-CZ"/>
        </w:rPr>
        <w:t xml:space="preserve">, č.j. </w:t>
      </w:r>
      <w:r w:rsidR="00D066EF" w:rsidRPr="00D066EF">
        <w:rPr>
          <w:rFonts w:eastAsia="Times New Roman" w:cs="Times New Roman"/>
          <w:lang w:eastAsia="cs-CZ"/>
        </w:rPr>
        <w:t>49857</w:t>
      </w:r>
      <w:r w:rsidR="00F62180" w:rsidRPr="00D066EF">
        <w:rPr>
          <w:rFonts w:eastAsia="Times New Roman" w:cs="Times New Roman"/>
          <w:lang w:eastAsia="cs-CZ"/>
        </w:rPr>
        <w:t>/2023-SŽ-GŘ-O8</w:t>
      </w:r>
      <w:r w:rsidR="00332B68" w:rsidRPr="00D066EF">
        <w:rPr>
          <w:rFonts w:eastAsia="Times New Roman" w:cs="Times New Roman"/>
          <w:lang w:eastAsia="cs-CZ"/>
        </w:rPr>
        <w:t xml:space="preserve"> </w:t>
      </w:r>
      <w:r w:rsidR="00E77D54" w:rsidRPr="00D066EF">
        <w:rPr>
          <w:rFonts w:eastAsia="Times New Roman" w:cs="Times New Roman"/>
          <w:lang w:eastAsia="cs-CZ"/>
        </w:rPr>
        <w:t>(</w:t>
      </w:r>
      <w:r w:rsidR="00332B68" w:rsidRPr="00D066EF">
        <w:rPr>
          <w:rFonts w:eastAsia="Times New Roman" w:cs="Times New Roman"/>
          <w:lang w:eastAsia="cs-CZ"/>
        </w:rPr>
        <w:t>dále</w:t>
      </w:r>
      <w:r w:rsidR="00332B68" w:rsidRPr="00F62180">
        <w:rPr>
          <w:rFonts w:eastAsia="Times New Roman" w:cs="Times New Roman"/>
          <w:lang w:eastAsia="cs-CZ"/>
        </w:rPr>
        <w:t xml:space="preserve"> jen „</w:t>
      </w:r>
      <w:r w:rsidR="00332B68" w:rsidRPr="00F62180">
        <w:rPr>
          <w:rFonts w:eastAsia="Times New Roman" w:cs="Times New Roman"/>
          <w:b/>
          <w:i/>
          <w:lang w:eastAsia="cs-CZ"/>
        </w:rPr>
        <w:t>Veřejná zakázka</w:t>
      </w:r>
      <w:r w:rsidR="00332B68" w:rsidRPr="00F62180">
        <w:rPr>
          <w:rFonts w:eastAsia="Times New Roman" w:cs="Times New Roman"/>
          <w:lang w:eastAsia="cs-CZ"/>
        </w:rPr>
        <w:t>“</w:t>
      </w:r>
      <w:r w:rsidR="00E77D54" w:rsidRPr="00F62180">
        <w:rPr>
          <w:rFonts w:eastAsia="Times New Roman" w:cs="Times New Roman"/>
          <w:lang w:eastAsia="cs-CZ"/>
        </w:rPr>
        <w:t xml:space="preserve"> a </w:t>
      </w:r>
      <w:r w:rsidR="00E77D54" w:rsidRPr="00F62180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F62180">
        <w:rPr>
          <w:rFonts w:eastAsia="Times New Roman" w:cs="Times New Roman"/>
          <w:lang w:eastAsia="cs-CZ"/>
        </w:rPr>
        <w:t>)</w:t>
      </w:r>
      <w:r w:rsidR="00332B68" w:rsidRPr="00F62180">
        <w:rPr>
          <w:rFonts w:eastAsia="Times New Roman" w:cs="Times New Roman"/>
          <w:lang w:eastAsia="cs-CZ"/>
        </w:rPr>
        <w:t>,</w:t>
      </w:r>
      <w:r w:rsidR="008145D7" w:rsidRPr="00F62180">
        <w:rPr>
          <w:rFonts w:eastAsia="Times New Roman" w:cs="Times New Roman"/>
          <w:lang w:eastAsia="cs-CZ"/>
        </w:rPr>
        <w:t xml:space="preserve"> tímto čestně prohlašuje</w:t>
      </w:r>
      <w:r w:rsidR="008145D7">
        <w:rPr>
          <w:rFonts w:eastAsia="Times New Roman" w:cs="Times New Roman"/>
          <w:lang w:eastAsia="cs-CZ"/>
        </w:rPr>
        <w:t>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A09FE9F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67F3D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066EF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2180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A61087-0F2E-49D5-BB9B-6288941C1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53</TotalTime>
  <Pages>2</Pages>
  <Words>322</Words>
  <Characters>1902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12</cp:revision>
  <cp:lastPrinted>2017-11-28T17:18:00Z</cp:lastPrinted>
  <dcterms:created xsi:type="dcterms:W3CDTF">2022-04-28T09:30:00Z</dcterms:created>
  <dcterms:modified xsi:type="dcterms:W3CDTF">2023-07-25T12:06:00Z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